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FFE" w:rsidRDefault="00FC1FFE" w:rsidP="0058668D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FC1FFE" w:rsidRDefault="00FC1FFE" w:rsidP="0058668D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03BCA2E" wp14:editId="40C82BF0">
            <wp:simplePos x="0" y="0"/>
            <wp:positionH relativeFrom="margin">
              <wp:posOffset>1181100</wp:posOffset>
            </wp:positionH>
            <wp:positionV relativeFrom="margin">
              <wp:posOffset>381000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1FFE" w:rsidRDefault="00FC1FFE" w:rsidP="0058668D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FC1FFE" w:rsidRDefault="00FC1FFE" w:rsidP="0058668D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FC1FFE" w:rsidRDefault="00FC1FFE" w:rsidP="0058668D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58668D" w:rsidRPr="00213BD6" w:rsidRDefault="0058668D" w:rsidP="0058668D">
      <w:pPr>
        <w:tabs>
          <w:tab w:val="left" w:pos="8190"/>
        </w:tabs>
        <w:jc w:val="center"/>
        <w:rPr>
          <w:rFonts w:ascii="Georgia" w:hAnsi="Georgia"/>
          <w:b/>
          <w:noProof/>
          <w:sz w:val="24"/>
          <w:szCs w:val="24"/>
        </w:rPr>
      </w:pPr>
      <w:r w:rsidRPr="00213BD6">
        <w:rPr>
          <w:rFonts w:ascii="Georgia" w:hAnsi="Georgia"/>
          <w:b/>
          <w:sz w:val="24"/>
          <w:szCs w:val="24"/>
        </w:rPr>
        <w:t>GFWC Woman’s Club of Westminster, Inc.</w:t>
      </w:r>
    </w:p>
    <w:p w:rsidR="0058668D" w:rsidRPr="00213BD6" w:rsidRDefault="0058668D" w:rsidP="0058668D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  <w:r w:rsidRPr="00213BD6">
        <w:rPr>
          <w:rFonts w:ascii="Georgia" w:hAnsi="Georgia"/>
          <w:b/>
          <w:noProof/>
          <w:sz w:val="24"/>
          <w:szCs w:val="24"/>
        </w:rPr>
        <w:t>Press Release</w:t>
      </w:r>
    </w:p>
    <w:p w:rsidR="0058668D" w:rsidRPr="00213BD6" w:rsidRDefault="0058668D" w:rsidP="0058668D">
      <w:pPr>
        <w:tabs>
          <w:tab w:val="left" w:pos="8190"/>
        </w:tabs>
        <w:spacing w:after="0" w:line="240" w:lineRule="auto"/>
        <w:rPr>
          <w:rFonts w:ascii="Georgia" w:hAnsi="Georgia"/>
          <w:b/>
          <w:sz w:val="24"/>
          <w:szCs w:val="24"/>
        </w:rPr>
      </w:pPr>
      <w:r w:rsidRPr="00213BD6">
        <w:rPr>
          <w:rFonts w:ascii="Georgia" w:hAnsi="Georgia"/>
          <w:b/>
          <w:sz w:val="24"/>
          <w:szCs w:val="24"/>
        </w:rPr>
        <w:t xml:space="preserve">Contact Mary Lou Poirier </w:t>
      </w:r>
    </w:p>
    <w:p w:rsidR="0058668D" w:rsidRPr="00213BD6" w:rsidRDefault="00995825" w:rsidP="0058668D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hyperlink r:id="rId7" w:history="1">
        <w:r w:rsidR="0058668D" w:rsidRPr="00213BD6">
          <w:rPr>
            <w:rStyle w:val="Hyperlink"/>
            <w:rFonts w:ascii="Georgia" w:hAnsi="Georgia"/>
            <w:b/>
            <w:sz w:val="24"/>
            <w:szCs w:val="24"/>
          </w:rPr>
          <w:t>gloupoirier@gmail.com</w:t>
        </w:r>
      </w:hyperlink>
      <w:r w:rsidR="0058668D" w:rsidRPr="00213BD6">
        <w:rPr>
          <w:rFonts w:ascii="Georgia" w:hAnsi="Georgia"/>
          <w:b/>
          <w:sz w:val="24"/>
          <w:szCs w:val="24"/>
        </w:rPr>
        <w:t xml:space="preserve"> or 410-871-9102</w:t>
      </w:r>
    </w:p>
    <w:p w:rsidR="0058668D" w:rsidRPr="00213BD6" w:rsidRDefault="00616373" w:rsidP="0058668D">
      <w:pPr>
        <w:tabs>
          <w:tab w:val="left" w:pos="8190"/>
        </w:tabs>
        <w:spacing w:line="240" w:lineRule="auto"/>
        <w:rPr>
          <w:rFonts w:ascii="Georgia" w:hAnsi="Georgia"/>
          <w:b/>
          <w:sz w:val="24"/>
          <w:szCs w:val="24"/>
        </w:rPr>
      </w:pPr>
      <w:r w:rsidRPr="00213BD6">
        <w:rPr>
          <w:rFonts w:ascii="Georgia" w:hAnsi="Georgia"/>
          <w:b/>
          <w:sz w:val="24"/>
          <w:szCs w:val="24"/>
        </w:rPr>
        <w:t>Nancy Adams Porter chosen by GFWC Woman’s Club of Westminster, Inc. as their nominee for Outstanding Maryland Clubwoman.</w:t>
      </w:r>
    </w:p>
    <w:p w:rsidR="0058668D" w:rsidRPr="00213BD6" w:rsidRDefault="00F23204" w:rsidP="0058668D">
      <w:pPr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</w:pPr>
      <w:r w:rsidRPr="00213BD6">
        <w:rPr>
          <w:rFonts w:ascii="Georgia" w:hAnsi="Georgia"/>
          <w:sz w:val="24"/>
          <w:szCs w:val="24"/>
        </w:rPr>
        <w:t xml:space="preserve">On March 8, </w:t>
      </w:r>
      <w:r w:rsidR="0058668D" w:rsidRPr="00213BD6">
        <w:rPr>
          <w:rFonts w:ascii="Georgia" w:hAnsi="Georgia"/>
          <w:sz w:val="24"/>
          <w:szCs w:val="24"/>
        </w:rPr>
        <w:t xml:space="preserve">2016, </w:t>
      </w:r>
      <w:r w:rsidR="00B51898" w:rsidRPr="00213BD6">
        <w:rPr>
          <w:rFonts w:ascii="Georgia" w:hAnsi="Georgia"/>
          <w:sz w:val="24"/>
          <w:szCs w:val="24"/>
        </w:rPr>
        <w:t xml:space="preserve">the </w:t>
      </w:r>
      <w:r w:rsidR="00911DB0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GFWC Woman’s Club of Westminster, Inc</w:t>
      </w:r>
      <w:r w:rsidR="00FC1FFE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., a proud member of </w:t>
      </w:r>
      <w:r w:rsidR="00FC1FFE" w:rsidRPr="00213BD6">
        <w:rPr>
          <w:rFonts w:ascii="Georgia" w:hAnsi="Georgia"/>
          <w:sz w:val="24"/>
          <w:szCs w:val="24"/>
        </w:rPr>
        <w:t>the General Federation of Women’s Clubs</w:t>
      </w:r>
      <w:r w:rsidR="00F9325B" w:rsidRPr="00213BD6">
        <w:rPr>
          <w:rFonts w:ascii="Georgia" w:hAnsi="Georgia"/>
          <w:sz w:val="24"/>
          <w:szCs w:val="24"/>
        </w:rPr>
        <w:t xml:space="preserve"> (GFWC)</w:t>
      </w:r>
      <w:r w:rsidR="00FC1FFE" w:rsidRPr="00213BD6">
        <w:rPr>
          <w:rFonts w:ascii="Georgia" w:hAnsi="Georgia"/>
          <w:sz w:val="24"/>
          <w:szCs w:val="24"/>
        </w:rPr>
        <w:t>,</w:t>
      </w:r>
      <w:r w:rsidR="00FC1FFE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3E6876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nominated Nancy Adams Porter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as its candidate for </w:t>
      </w:r>
      <w:r w:rsidR="00911DB0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Outstandi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ng Maryland Clubwoman for 2015.  A letter </w:t>
      </w:r>
      <w:r w:rsidR="003E3463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listing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her qualifications </w:t>
      </w:r>
      <w:r w:rsidR="003654FD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was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sent by Ginny Houser, President of the Westminster club to GFWC Maryland for consideration along </w:t>
      </w:r>
      <w:r w:rsidR="00616373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with </w:t>
      </w:r>
      <w:r w:rsidR="003654FD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candidate</w:t>
      </w:r>
      <w:r w:rsidR="00616373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s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from </w:t>
      </w:r>
      <w:r w:rsidR="003654FD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each </w:t>
      </w:r>
      <w:r w:rsidR="00FC1FFE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participating Maryland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Women’</w:t>
      </w:r>
      <w:r w:rsidR="003654FD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 </w:t>
      </w:r>
      <w:r w:rsidR="00FC1FFE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Club.</w:t>
      </w:r>
    </w:p>
    <w:p w:rsidR="00911DB0" w:rsidRPr="00213BD6" w:rsidRDefault="00911DB0" w:rsidP="0058668D">
      <w:pPr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</w:pP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Porter was chosen by the Westminster club as 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its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nominee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for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her outstanding</w:t>
      </w:r>
      <w:r w:rsidR="00AA7C80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service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CE798B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in her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2-1/2 years</w:t>
      </w:r>
      <w:r w:rsidR="00CE798B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as a 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clubwoman</w:t>
      </w:r>
      <w:r w:rsidR="00CE798B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.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3A0ECB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She prefers to work behind the scenes and out of the spotlight while pitching in wherever she sees a need.</w:t>
      </w:r>
    </w:p>
    <w:p w:rsidR="00947241" w:rsidRPr="00213BD6" w:rsidRDefault="00947241" w:rsidP="0058668D">
      <w:pPr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</w:pP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She first served as a member and then as co-chair of the club’s Publicity Committee </w:t>
      </w:r>
      <w:r w:rsidR="003E3463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where she helped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to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start </w:t>
      </w:r>
      <w:r w:rsidR="003654FD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its Facebook page and continues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to update its content on a regular basis.   </w:t>
      </w:r>
      <w:r w:rsidR="00616373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She contributes to press releases for the club and 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also sends updates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to the Club’s web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site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and collect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s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and insert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s 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material in</w:t>
      </w:r>
      <w:r w:rsidR="00D04DC6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to</w:t>
      </w: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the club’s annual scrapbook for 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its archives and assis</w:t>
      </w:r>
      <w:r w:rsidR="00AA7C80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ts</w:t>
      </w:r>
      <w:r w:rsidR="00D00437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with publication of the n</w:t>
      </w:r>
      <w:r w:rsidR="00506876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ewsletter</w:t>
      </w:r>
      <w:r w:rsidR="00AA7C80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.  She</w:t>
      </w:r>
      <w:r w:rsidR="00506876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 </w:t>
      </w:r>
      <w:r w:rsidR="00AA7C80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played an important role in revising the club’s bylaws and in redesigning the club’s yearbook</w:t>
      </w:r>
      <w:r w:rsidR="00506876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, prepared job description packet</w:t>
      </w:r>
      <w:r w:rsidR="00AA7C80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s for each community service project and committee</w:t>
      </w:r>
      <w:r w:rsidR="00506876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, </w:t>
      </w:r>
      <w:r w:rsidR="003A0ECB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 xml:space="preserve">and </w:t>
      </w:r>
      <w:r w:rsidR="00AA7C80" w:rsidRPr="00213BD6">
        <w:rPr>
          <w:rFonts w:ascii="Georgia" w:hAnsi="Georgia" w:cs="Arial"/>
          <w:color w:val="222222"/>
          <w:sz w:val="24"/>
          <w:szCs w:val="24"/>
          <w:shd w:val="clear" w:color="auto" w:fill="FFFFFF"/>
        </w:rPr>
        <w:t>compiled and submitted year end reports.</w:t>
      </w:r>
      <w:r w:rsidR="00506876" w:rsidRPr="00213BD6">
        <w:rPr>
          <w:rStyle w:val="apple-converted-space"/>
          <w:rFonts w:ascii="Georgia" w:hAnsi="Georgia" w:cs="Arial"/>
          <w:color w:val="222222"/>
          <w:sz w:val="24"/>
          <w:szCs w:val="24"/>
          <w:shd w:val="clear" w:color="auto" w:fill="FFFFFF"/>
        </w:rPr>
        <w:t> </w:t>
      </w:r>
      <w:r w:rsidR="00506876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</w:t>
      </w:r>
      <w:r w:rsidR="00AA7C80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She also found the time to attend state board and district meetings</w:t>
      </w:r>
      <w:r w:rsidR="003A0ECB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.</w:t>
      </w:r>
    </w:p>
    <w:p w:rsidR="00947241" w:rsidRPr="00213BD6" w:rsidRDefault="003654FD" w:rsidP="0058668D">
      <w:pPr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</w:pPr>
      <w:r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Porter continues</w:t>
      </w:r>
      <w:r w:rsidR="00947241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 her service to the club by assisting the club’s president in many organizational tasks </w:t>
      </w:r>
      <w:r w:rsidR="00DB7EEC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 xml:space="preserve">utilizing her extensive computer skills.  She also </w:t>
      </w:r>
      <w:r w:rsidR="00947241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volunteered to take on the role of vice president, a position that had been vacant for many months and agreed to be nominated to continue as Vice President for the year 2016-17</w:t>
      </w:r>
      <w:r w:rsidR="00D04DC6" w:rsidRPr="00213BD6">
        <w:rPr>
          <w:rFonts w:ascii="Georgia" w:eastAsia="Times New Roman" w:hAnsi="Georgia" w:cs="Arial"/>
          <w:bCs/>
          <w:color w:val="222222"/>
          <w:sz w:val="24"/>
          <w:szCs w:val="24"/>
          <w:shd w:val="clear" w:color="auto" w:fill="FFFFFF"/>
        </w:rPr>
        <w:t>.</w:t>
      </w:r>
    </w:p>
    <w:p w:rsidR="0058668D" w:rsidRPr="00213BD6" w:rsidRDefault="00D04DC6" w:rsidP="006C598F">
      <w:pPr>
        <w:rPr>
          <w:rFonts w:ascii="Georgia" w:eastAsia="Times New Roman" w:hAnsi="Georgia" w:cs="Arial"/>
          <w:color w:val="333333"/>
          <w:sz w:val="24"/>
          <w:szCs w:val="24"/>
        </w:rPr>
      </w:pPr>
      <w:r w:rsidRPr="00213BD6">
        <w:rPr>
          <w:rFonts w:ascii="Georgia" w:eastAsia="Times New Roman" w:hAnsi="Georgia" w:cs="Arial"/>
          <w:color w:val="333333"/>
          <w:sz w:val="24"/>
          <w:szCs w:val="24"/>
        </w:rPr>
        <w:t>The winner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 </w:t>
      </w:r>
      <w:r w:rsidR="00F9325B" w:rsidRPr="00213BD6">
        <w:rPr>
          <w:rFonts w:ascii="Georgia" w:eastAsia="Times New Roman" w:hAnsi="Georgia" w:cs="Arial"/>
          <w:color w:val="333333"/>
          <w:sz w:val="24"/>
          <w:szCs w:val="24"/>
        </w:rPr>
        <w:t>of the Maryland Outstanding Maryland Clubwoman award</w:t>
      </w:r>
      <w:r w:rsidR="00127858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, </w:t>
      </w:r>
      <w:r w:rsidR="00127858" w:rsidRPr="00213BD6">
        <w:rPr>
          <w:rFonts w:ascii="Georgia" w:hAnsi="Georgia" w:cs="Arial"/>
          <w:color w:val="333333"/>
          <w:sz w:val="24"/>
          <w:szCs w:val="24"/>
          <w:shd w:val="clear" w:color="auto" w:fill="FFFFFF"/>
        </w:rPr>
        <w:t>Jackie McCarty, President of GFWC Wicomico County</w:t>
      </w:r>
      <w:r w:rsidR="00D00437" w:rsidRPr="00213BD6">
        <w:rPr>
          <w:rFonts w:ascii="Georgia" w:hAnsi="Georgia" w:cs="Arial"/>
          <w:color w:val="333333"/>
          <w:sz w:val="24"/>
          <w:szCs w:val="24"/>
          <w:shd w:val="clear" w:color="auto" w:fill="FFFFFF"/>
        </w:rPr>
        <w:t xml:space="preserve"> w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as announced on April </w:t>
      </w:r>
      <w:r w:rsidR="00C95F70" w:rsidRPr="00213BD6">
        <w:rPr>
          <w:rFonts w:ascii="Georgia" w:eastAsia="Times New Roman" w:hAnsi="Georgia" w:cs="Arial"/>
          <w:color w:val="333333"/>
          <w:sz w:val="24"/>
          <w:szCs w:val="24"/>
        </w:rPr>
        <w:t>17 during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 the GFWC Maryland State Convention held in Annapolis.  Although not</w:t>
      </w:r>
      <w:r w:rsidR="00CE798B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 selected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 </w:t>
      </w:r>
      <w:r w:rsidR="00F9325B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for 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the </w:t>
      </w:r>
      <w:r w:rsidR="003A0ECB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state </w:t>
      </w:r>
      <w:r w:rsidR="00F9325B" w:rsidRPr="00213BD6">
        <w:rPr>
          <w:rFonts w:ascii="Georgia" w:eastAsia="Times New Roman" w:hAnsi="Georgia" w:cs="Arial"/>
          <w:color w:val="333333"/>
          <w:sz w:val="24"/>
          <w:szCs w:val="24"/>
        </w:rPr>
        <w:lastRenderedPageBreak/>
        <w:t>award</w:t>
      </w:r>
      <w:r w:rsidR="003E6876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, Porter said that she was honored to have been chosen by her club for </w:t>
      </w:r>
      <w:r w:rsidR="003A0ECB" w:rsidRPr="00213BD6">
        <w:rPr>
          <w:rFonts w:ascii="Georgia" w:eastAsia="Times New Roman" w:hAnsi="Georgia" w:cs="Arial"/>
          <w:color w:val="333333"/>
          <w:sz w:val="24"/>
          <w:szCs w:val="24"/>
        </w:rPr>
        <w:t>her local volunteer service.</w:t>
      </w:r>
      <w:bookmarkStart w:id="0" w:name="_GoBack"/>
      <w:bookmarkEnd w:id="0"/>
      <w:r w:rsidR="003A0ECB" w:rsidRPr="00213BD6">
        <w:rPr>
          <w:rFonts w:ascii="Georgia" w:eastAsia="Times New Roman" w:hAnsi="Georgia" w:cs="Arial"/>
          <w:color w:val="333333"/>
          <w:sz w:val="24"/>
          <w:szCs w:val="24"/>
        </w:rPr>
        <w:t xml:space="preserve"> “</w:t>
      </w:r>
      <w:r w:rsidR="00995825">
        <w:rPr>
          <w:rFonts w:ascii="Georgia" w:eastAsia="Times New Roman" w:hAnsi="Georgia" w:cs="Arial"/>
          <w:color w:val="333333"/>
          <w:sz w:val="24"/>
          <w:szCs w:val="24"/>
        </w:rPr>
        <w:t>That means the most to me,</w:t>
      </w:r>
      <w:r w:rsidR="003A0ECB" w:rsidRPr="00213BD6">
        <w:rPr>
          <w:rFonts w:ascii="Georgia" w:eastAsia="Times New Roman" w:hAnsi="Georgia" w:cs="Arial"/>
          <w:color w:val="333333"/>
          <w:sz w:val="24"/>
          <w:szCs w:val="24"/>
        </w:rPr>
        <w:t>” she said.</w:t>
      </w:r>
    </w:p>
    <w:p w:rsidR="0058668D" w:rsidRDefault="0058668D" w:rsidP="0058668D">
      <w:pPr>
        <w:rPr>
          <w:rFonts w:ascii="Georgia" w:hAnsi="Georgia"/>
          <w:sz w:val="24"/>
          <w:szCs w:val="24"/>
        </w:rPr>
      </w:pPr>
      <w:r w:rsidRPr="00B10AC3">
        <w:rPr>
          <w:rFonts w:ascii="Georgia" w:hAnsi="Georgia"/>
          <w:sz w:val="24"/>
          <w:szCs w:val="24"/>
        </w:rPr>
        <w:t xml:space="preserve">For more </w:t>
      </w:r>
      <w:r w:rsidR="00FC1FFE" w:rsidRPr="00B10AC3">
        <w:rPr>
          <w:rFonts w:ascii="Georgia" w:hAnsi="Georgia"/>
          <w:sz w:val="24"/>
          <w:szCs w:val="24"/>
        </w:rPr>
        <w:t>information,</w:t>
      </w:r>
      <w:r w:rsidRPr="00B10AC3">
        <w:rPr>
          <w:rFonts w:ascii="Georgia" w:hAnsi="Georgia"/>
          <w:sz w:val="24"/>
          <w:szCs w:val="24"/>
        </w:rPr>
        <w:t xml:space="preserve"> contact Mary Lou Poirier at </w:t>
      </w:r>
      <w:hyperlink r:id="rId8" w:history="1">
        <w:r w:rsidRPr="0036254C">
          <w:rPr>
            <w:rStyle w:val="Hyperlink"/>
            <w:rFonts w:ascii="Georgia" w:hAnsi="Georgia"/>
            <w:sz w:val="24"/>
            <w:szCs w:val="24"/>
          </w:rPr>
          <w:t>gloupoirier@gmail.com</w:t>
        </w:r>
      </w:hyperlink>
      <w:r w:rsidRPr="00B10AC3">
        <w:rPr>
          <w:rFonts w:ascii="Georgia" w:hAnsi="Georgia"/>
          <w:sz w:val="24"/>
          <w:szCs w:val="24"/>
        </w:rPr>
        <w:t>.</w:t>
      </w:r>
    </w:p>
    <w:p w:rsidR="0058668D" w:rsidRDefault="0058668D" w:rsidP="0058668D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  <w:r>
        <w:rPr>
          <w:rFonts w:ascii="Georgia" w:hAnsi="Georgia"/>
          <w:sz w:val="24"/>
          <w:szCs w:val="24"/>
        </w:rPr>
        <w:t xml:space="preserve">Visit our website at </w:t>
      </w:r>
      <w:hyperlink r:id="rId9" w:history="1">
        <w:r w:rsidRPr="003A0EC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www</w:t>
        </w:r>
        <w:r w:rsidRPr="0036254C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</w:t>
        </w:r>
        <w:r w:rsidRPr="0036254C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gfwc</w:t>
        </w:r>
        <w:r w:rsidRPr="0036254C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md.org/</w:t>
        </w:r>
        <w:r w:rsidRPr="0036254C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clubs</w:t>
        </w:r>
        <w:r w:rsidRPr="0036254C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/western/</w:t>
        </w:r>
        <w:r w:rsidRPr="0036254C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westminster</w:t>
        </w:r>
        <w:r w:rsidRPr="0036254C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_</w:t>
        </w:r>
        <w:r w:rsidRPr="0036254C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womans</w:t>
        </w:r>
        <w:r w:rsidRPr="0036254C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.html</w:t>
        </w:r>
      </w:hyperlink>
      <w:r>
        <w:rPr>
          <w:rFonts w:ascii="Georgia" w:hAnsi="Georgia" w:cs="Arial"/>
          <w:b/>
          <w:sz w:val="24"/>
          <w:szCs w:val="24"/>
          <w:shd w:val="clear" w:color="auto" w:fill="FFFFFF"/>
        </w:rPr>
        <w:t>.</w:t>
      </w:r>
    </w:p>
    <w:p w:rsidR="0058668D" w:rsidRDefault="0058668D" w:rsidP="0058668D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</w:p>
    <w:p w:rsidR="000621F5" w:rsidRDefault="000621F5" w:rsidP="0058668D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</w:p>
    <w:p w:rsidR="0058668D" w:rsidRDefault="00FC1FFE" w:rsidP="0058668D">
      <w:pPr>
        <w:jc w:val="center"/>
        <w:rPr>
          <w:rFonts w:ascii="Georgia" w:hAnsi="Georgia" w:cs="Arial"/>
          <w:b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91A0B0" wp14:editId="49CE3762">
            <wp:simplePos x="0" y="0"/>
            <wp:positionH relativeFrom="margin">
              <wp:align>left</wp:align>
            </wp:positionH>
            <wp:positionV relativeFrom="margin">
              <wp:posOffset>2539365</wp:posOffset>
            </wp:positionV>
            <wp:extent cx="1089025" cy="3505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668D">
        <w:rPr>
          <w:rFonts w:ascii="Georgia" w:hAnsi="Georgia" w:cs="Arial"/>
          <w:b/>
          <w:sz w:val="24"/>
          <w:szCs w:val="24"/>
          <w:shd w:val="clear" w:color="auto" w:fill="FFFFFF"/>
        </w:rPr>
        <w:t>###</w:t>
      </w:r>
    </w:p>
    <w:sectPr w:rsidR="00586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D9250A"/>
    <w:multiLevelType w:val="hybridMultilevel"/>
    <w:tmpl w:val="42C055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8D"/>
    <w:rsid w:val="000621F5"/>
    <w:rsid w:val="00127858"/>
    <w:rsid w:val="00213BD6"/>
    <w:rsid w:val="003654FD"/>
    <w:rsid w:val="003A0ECB"/>
    <w:rsid w:val="003E3463"/>
    <w:rsid w:val="003E6876"/>
    <w:rsid w:val="00506876"/>
    <w:rsid w:val="0058668D"/>
    <w:rsid w:val="00616373"/>
    <w:rsid w:val="006C598F"/>
    <w:rsid w:val="00732B17"/>
    <w:rsid w:val="00911DB0"/>
    <w:rsid w:val="00947241"/>
    <w:rsid w:val="00995825"/>
    <w:rsid w:val="00A67714"/>
    <w:rsid w:val="00A6781A"/>
    <w:rsid w:val="00A910DD"/>
    <w:rsid w:val="00AA7C80"/>
    <w:rsid w:val="00AD0E92"/>
    <w:rsid w:val="00B51898"/>
    <w:rsid w:val="00C95F70"/>
    <w:rsid w:val="00CE798B"/>
    <w:rsid w:val="00D00437"/>
    <w:rsid w:val="00D04DC6"/>
    <w:rsid w:val="00DB7EEC"/>
    <w:rsid w:val="00E239FF"/>
    <w:rsid w:val="00F23204"/>
    <w:rsid w:val="00F81453"/>
    <w:rsid w:val="00F9325B"/>
    <w:rsid w:val="00FC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4D85B"/>
  <w15:chartTrackingRefBased/>
  <w15:docId w15:val="{32FF06E5-7F8B-4211-9DB8-42A990A1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866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68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668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06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upoirier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gloupoirier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gfwcmd.org/clubs/western/westminster_woma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FDA6C-C18E-4297-871D-3AB9BB073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5</cp:revision>
  <dcterms:created xsi:type="dcterms:W3CDTF">2016-04-24T03:37:00Z</dcterms:created>
  <dcterms:modified xsi:type="dcterms:W3CDTF">2016-04-25T13:13:00Z</dcterms:modified>
</cp:coreProperties>
</file>